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7E17AE" w:rsidP="00A82209">
      <w:pPr>
        <w:pStyle w:val="a3"/>
      </w:pPr>
      <w:r>
        <w:t>17.11.2021</w:t>
      </w:r>
      <w:r w:rsidR="00B44EB9">
        <w:t xml:space="preserve">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AE7860">
        <w:t xml:space="preserve">                    </w:t>
      </w:r>
      <w:r w:rsidR="00B44EB9">
        <w:t>№</w:t>
      </w:r>
      <w:r w:rsidR="00AE7860">
        <w:t xml:space="preserve"> </w:t>
      </w:r>
      <w:r w:rsidR="00AD1246">
        <w:t>65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7E17AE">
        <w:t xml:space="preserve">  </w:t>
      </w:r>
      <w:r w:rsidR="002508E8">
        <w:t>Степновского</w:t>
      </w:r>
      <w:r w:rsidR="007E17AE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 xml:space="preserve">е </w:t>
      </w:r>
      <w:r>
        <w:t>муниципального образования</w:t>
      </w:r>
      <w:r w:rsidR="002508E8">
        <w:t xml:space="preserve"> Степновский</w:t>
      </w:r>
      <w:r>
        <w:t xml:space="preserve"> сельсовет Родинского района Алтайского края на 202</w:t>
      </w:r>
      <w:r w:rsidR="007E17AE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2508E8">
        <w:t>Степновского</w:t>
      </w:r>
      <w:r w:rsidR="007E17AE">
        <w:t xml:space="preserve"> </w:t>
      </w:r>
      <w:r>
        <w:t>сельского Совета депутатов «О бюджет</w:t>
      </w:r>
      <w:r w:rsidR="00565013">
        <w:t>е</w:t>
      </w:r>
      <w:r w:rsidR="007E17AE">
        <w:t xml:space="preserve"> муниц</w:t>
      </w:r>
      <w:r>
        <w:t>ипального образования</w:t>
      </w:r>
      <w:r w:rsidR="007E17AE">
        <w:t xml:space="preserve">  </w:t>
      </w:r>
      <w:r w:rsidR="002508E8">
        <w:t>Степновский</w:t>
      </w:r>
      <w:r>
        <w:t xml:space="preserve"> сельсовет Родинского района Алтайского края на 202</w:t>
      </w:r>
      <w:r w:rsidR="007E17AE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7D65AE" w:rsidRDefault="00BA6A19" w:rsidP="007D65AE">
      <w:pPr>
        <w:pStyle w:val="a3"/>
        <w:ind w:firstLine="709"/>
        <w:jc w:val="both"/>
      </w:pPr>
      <w:r>
        <w:t>При проведении экспертизы проекта решения</w:t>
      </w:r>
      <w:r w:rsidR="002508E8">
        <w:t xml:space="preserve"> Степновского</w:t>
      </w:r>
      <w:r w:rsidR="00565013">
        <w:t xml:space="preserve">   се</w:t>
      </w:r>
      <w:r>
        <w:t>льского совета депутатов</w:t>
      </w:r>
      <w:r w:rsidR="007E17AE">
        <w:t xml:space="preserve"> «О </w:t>
      </w:r>
      <w:r>
        <w:t>бюджет</w:t>
      </w:r>
      <w:r w:rsidR="00565013">
        <w:t>е</w:t>
      </w:r>
      <w:r w:rsidR="007E17AE">
        <w:t xml:space="preserve"> </w:t>
      </w:r>
      <w:r>
        <w:t>муниципального образования</w:t>
      </w:r>
      <w:r w:rsidR="007E17AE">
        <w:t xml:space="preserve"> </w:t>
      </w:r>
      <w:r w:rsidR="002508E8">
        <w:t>Степновский</w:t>
      </w:r>
      <w:r w:rsidR="007E17AE">
        <w:t xml:space="preserve"> </w:t>
      </w:r>
      <w:r>
        <w:t xml:space="preserve">сельсовет </w:t>
      </w:r>
      <w:r w:rsidR="007E17AE">
        <w:t xml:space="preserve"> </w:t>
      </w:r>
      <w:r>
        <w:t>Родинского района Алтайского края на 202</w:t>
      </w:r>
      <w:r w:rsidR="007E17AE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7D65AE" w:rsidRDefault="007D65AE" w:rsidP="007D65AE">
      <w:pPr>
        <w:pStyle w:val="a3"/>
        <w:ind w:firstLine="709"/>
        <w:jc w:val="both"/>
      </w:pPr>
      <w:r>
        <w:t>В статье 1 проекта решения представлены основные характеристики бюджета на 2022 год; прогнозируемый в очередном финансовом году:</w:t>
      </w:r>
    </w:p>
    <w:p w:rsidR="007D65AE" w:rsidRDefault="007D65AE" w:rsidP="007D65AE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7D65AE" w:rsidRDefault="007D65AE" w:rsidP="007D65AE">
      <w:pPr>
        <w:pStyle w:val="a3"/>
        <w:ind w:firstLine="709"/>
        <w:jc w:val="both"/>
      </w:pPr>
      <w:r>
        <w:t>- общий объем расходов;</w:t>
      </w:r>
    </w:p>
    <w:p w:rsidR="007D65AE" w:rsidRDefault="007D65AE" w:rsidP="007D65AE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7D65AE" w:rsidRDefault="007D65AE" w:rsidP="007D65AE">
      <w:pPr>
        <w:pStyle w:val="a3"/>
        <w:ind w:firstLine="709"/>
        <w:jc w:val="both"/>
      </w:pPr>
      <w:r>
        <w:t>Кроме того, в соответствии с требованиями ст.107БК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</w:p>
    <w:p w:rsidR="007D65AE" w:rsidRDefault="007D65AE" w:rsidP="007D65AE">
      <w:pPr>
        <w:pStyle w:val="a3"/>
        <w:ind w:firstLine="709"/>
        <w:jc w:val="both"/>
      </w:pPr>
      <w:r>
        <w:lastRenderedPageBreak/>
        <w:t>Проектом решения о бюджете на 2022 год муниципальные заимствования  не предусматриваются.</w:t>
      </w:r>
    </w:p>
    <w:p w:rsidR="007D65AE" w:rsidRDefault="007D65AE" w:rsidP="007D65AE">
      <w:pPr>
        <w:pStyle w:val="a3"/>
        <w:ind w:firstLine="709"/>
        <w:jc w:val="both"/>
      </w:pPr>
      <w:r w:rsidRPr="007D65AE">
        <w:t xml:space="preserve"> </w:t>
      </w:r>
      <w:r>
        <w:t>Муниципальный долг отсутствует, объем расходов на обслуживание муниципального долга в проекте  предусмотрен в сумме (0,0 тыс. руб.).</w:t>
      </w:r>
    </w:p>
    <w:p w:rsidR="007D65AE" w:rsidRDefault="007D65AE" w:rsidP="007D65AE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7D65AE" w:rsidRDefault="007D65AE" w:rsidP="007D65AE">
      <w:pPr>
        <w:pStyle w:val="a3"/>
        <w:ind w:firstLine="709"/>
        <w:jc w:val="both"/>
      </w:pPr>
      <w:proofErr w:type="gramStart"/>
      <w:r>
        <w:t>В статье 2 в соответствии с требованиями п.3 ст.184.1 БК РФ приложением №</w:t>
      </w:r>
      <w:r w:rsidR="00AE7860">
        <w:t xml:space="preserve"> </w:t>
      </w:r>
      <w:r>
        <w:t>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  <w:proofErr w:type="gramEnd"/>
    </w:p>
    <w:p w:rsidR="007D65AE" w:rsidRDefault="007D65AE" w:rsidP="007D65AE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</w:t>
      </w:r>
      <w:r w:rsidR="00AE7860">
        <w:t xml:space="preserve"> </w:t>
      </w:r>
      <w:r>
        <w:t>3;</w:t>
      </w:r>
    </w:p>
    <w:p w:rsidR="007D65AE" w:rsidRDefault="007D65AE" w:rsidP="007D65AE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</w:t>
      </w:r>
      <w:r w:rsidR="00AE7860">
        <w:t xml:space="preserve"> </w:t>
      </w:r>
      <w:r>
        <w:t>4.</w:t>
      </w:r>
    </w:p>
    <w:p w:rsidR="007D65AE" w:rsidRPr="00AE7860" w:rsidRDefault="007D65AE" w:rsidP="007D65AE">
      <w:pPr>
        <w:ind w:right="60" w:firstLine="709"/>
        <w:jc w:val="both"/>
        <w:rPr>
          <w:sz w:val="28"/>
          <w:szCs w:val="28"/>
        </w:rPr>
      </w:pPr>
      <w:r w:rsidRPr="00AE7860">
        <w:rPr>
          <w:sz w:val="28"/>
          <w:szCs w:val="28"/>
        </w:rP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7D65AE" w:rsidRPr="002349FA" w:rsidRDefault="007D65AE" w:rsidP="007D65AE">
      <w:pPr>
        <w:ind w:right="60" w:firstLine="709"/>
        <w:jc w:val="both"/>
        <w:rPr>
          <w:sz w:val="28"/>
          <w:szCs w:val="28"/>
        </w:rPr>
      </w:pPr>
      <w:r w:rsidRPr="007D65AE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7D65AE" w:rsidRDefault="007D65AE" w:rsidP="007D65AE">
      <w:pPr>
        <w:pStyle w:val="a3"/>
        <w:ind w:firstLine="709"/>
        <w:jc w:val="both"/>
      </w:pPr>
    </w:p>
    <w:p w:rsidR="00BA6A19" w:rsidRDefault="002349FA" w:rsidP="00101114">
      <w:pPr>
        <w:pStyle w:val="a3"/>
        <w:ind w:firstLine="709"/>
        <w:jc w:val="both"/>
      </w:pPr>
      <w:r>
        <w:t>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>
        <w:t xml:space="preserve"> внесен на рассмотрение сельского Совета депутатов в составе и в срок, установленные статьей 2 п.1-1.2.1 Соглашени</w:t>
      </w:r>
      <w:r w:rsidR="004764E4">
        <w:t>я</w:t>
      </w:r>
      <w:r>
        <w:t xml:space="preserve"> о передаче полномочий контрольно-счетном</w:t>
      </w:r>
      <w:r w:rsidR="004764E4">
        <w:t>у</w:t>
      </w:r>
      <w:r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2508E8">
        <w:rPr>
          <w:sz w:val="28"/>
          <w:szCs w:val="28"/>
        </w:rPr>
        <w:t>Степновского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7D65AE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</w:t>
      </w:r>
      <w:r w:rsidR="007D65AE">
        <w:rPr>
          <w:sz w:val="28"/>
          <w:szCs w:val="28"/>
        </w:rPr>
        <w:t xml:space="preserve">; </w:t>
      </w:r>
      <w:r w:rsidR="003566B9">
        <w:rPr>
          <w:sz w:val="28"/>
          <w:szCs w:val="28"/>
        </w:rPr>
        <w:t>прогноз</w:t>
      </w:r>
      <w:r w:rsidR="007D65AE">
        <w:rPr>
          <w:sz w:val="28"/>
          <w:szCs w:val="28"/>
        </w:rPr>
        <w:t>а</w:t>
      </w:r>
      <w:r w:rsidR="003566B9">
        <w:rPr>
          <w:sz w:val="28"/>
          <w:szCs w:val="28"/>
        </w:rPr>
        <w:t xml:space="preserve"> социально-экономического развития территории</w:t>
      </w:r>
      <w:r w:rsidR="007D65AE">
        <w:rPr>
          <w:sz w:val="28"/>
          <w:szCs w:val="28"/>
        </w:rPr>
        <w:t>.</w:t>
      </w:r>
    </w:p>
    <w:p w:rsidR="00D17A16" w:rsidRPr="002349FA" w:rsidRDefault="00D17A16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документов и материалов, пред</w:t>
      </w:r>
      <w:r w:rsidR="007D65AE">
        <w:rPr>
          <w:sz w:val="28"/>
          <w:szCs w:val="28"/>
        </w:rPr>
        <w:t>оставленных</w:t>
      </w:r>
      <w:r>
        <w:rPr>
          <w:sz w:val="28"/>
          <w:szCs w:val="28"/>
        </w:rPr>
        <w:t xml:space="preserve"> одновременно с проектом бюджета</w:t>
      </w:r>
      <w:r w:rsidR="00E84A98">
        <w:rPr>
          <w:sz w:val="28"/>
          <w:szCs w:val="28"/>
        </w:rPr>
        <w:t>,</w:t>
      </w:r>
      <w:r w:rsidR="007D65AE">
        <w:rPr>
          <w:sz w:val="28"/>
          <w:szCs w:val="28"/>
        </w:rPr>
        <w:t xml:space="preserve"> </w:t>
      </w:r>
      <w:r w:rsidR="002508E8">
        <w:rPr>
          <w:sz w:val="28"/>
          <w:szCs w:val="28"/>
        </w:rPr>
        <w:t xml:space="preserve">присутствует </w:t>
      </w:r>
      <w:r>
        <w:rPr>
          <w:sz w:val="28"/>
          <w:szCs w:val="28"/>
        </w:rPr>
        <w:t xml:space="preserve">пояснительная записка, что </w:t>
      </w:r>
      <w:r w:rsidR="002508E8">
        <w:rPr>
          <w:sz w:val="28"/>
          <w:szCs w:val="28"/>
        </w:rPr>
        <w:t xml:space="preserve">соответствует </w:t>
      </w:r>
      <w:r>
        <w:rPr>
          <w:sz w:val="28"/>
          <w:szCs w:val="28"/>
        </w:rPr>
        <w:t>требования</w:t>
      </w:r>
      <w:r w:rsidR="002508E8">
        <w:rPr>
          <w:sz w:val="28"/>
          <w:szCs w:val="28"/>
        </w:rPr>
        <w:t>м</w:t>
      </w:r>
      <w:r>
        <w:rPr>
          <w:sz w:val="28"/>
          <w:szCs w:val="28"/>
        </w:rPr>
        <w:t xml:space="preserve"> ст.184 п.</w:t>
      </w:r>
      <w:r w:rsidR="007D65AE">
        <w:rPr>
          <w:sz w:val="28"/>
          <w:szCs w:val="28"/>
        </w:rPr>
        <w:t>2</w:t>
      </w:r>
      <w:r>
        <w:rPr>
          <w:sz w:val="28"/>
          <w:szCs w:val="28"/>
        </w:rPr>
        <w:t xml:space="preserve"> БК Российской Федерации.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2349FA" w:rsidRDefault="007D65A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 xml:space="preserve">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>
        <w:rPr>
          <w:sz w:val="28"/>
          <w:szCs w:val="28"/>
        </w:rPr>
        <w:t xml:space="preserve"> </w:t>
      </w:r>
      <w:r w:rsidR="002508E8">
        <w:rPr>
          <w:sz w:val="28"/>
          <w:szCs w:val="28"/>
        </w:rPr>
        <w:t>Степновского</w:t>
      </w:r>
      <w:r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сельс</w:t>
      </w:r>
      <w:r w:rsidR="00D16994">
        <w:rPr>
          <w:sz w:val="28"/>
          <w:szCs w:val="28"/>
        </w:rPr>
        <w:t>кого С</w:t>
      </w:r>
      <w:r w:rsidR="002349FA" w:rsidRPr="002349FA">
        <w:rPr>
          <w:sz w:val="28"/>
          <w:szCs w:val="28"/>
        </w:rPr>
        <w:t>овета депутатов от</w:t>
      </w:r>
      <w:r w:rsidR="00D16994">
        <w:rPr>
          <w:sz w:val="28"/>
          <w:szCs w:val="28"/>
        </w:rPr>
        <w:t xml:space="preserve"> </w:t>
      </w:r>
      <w:r w:rsidR="00360AC5">
        <w:rPr>
          <w:sz w:val="28"/>
          <w:szCs w:val="28"/>
        </w:rPr>
        <w:t>25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D16994"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 w:rsidR="00D16994">
        <w:rPr>
          <w:sz w:val="28"/>
          <w:szCs w:val="28"/>
        </w:rPr>
        <w:t xml:space="preserve">19 </w:t>
      </w:r>
      <w:r w:rsidR="002349FA" w:rsidRPr="002349FA">
        <w:rPr>
          <w:sz w:val="28"/>
          <w:szCs w:val="28"/>
        </w:rPr>
        <w:t>«О</w:t>
      </w:r>
      <w:r w:rsidR="00D16994">
        <w:rPr>
          <w:sz w:val="28"/>
          <w:szCs w:val="28"/>
        </w:rPr>
        <w:t xml:space="preserve"> </w:t>
      </w:r>
      <w:r w:rsidR="003E6F9F">
        <w:rPr>
          <w:sz w:val="28"/>
          <w:szCs w:val="28"/>
        </w:rPr>
        <w:t>бюджет</w:t>
      </w:r>
      <w:r w:rsidR="00D16994">
        <w:rPr>
          <w:sz w:val="28"/>
          <w:szCs w:val="28"/>
        </w:rPr>
        <w:t>е сельского поселения</w:t>
      </w:r>
      <w:r w:rsidR="00360AC5">
        <w:rPr>
          <w:sz w:val="28"/>
          <w:szCs w:val="28"/>
        </w:rPr>
        <w:t xml:space="preserve"> </w:t>
      </w:r>
      <w:r w:rsidR="00360AC5">
        <w:rPr>
          <w:sz w:val="28"/>
          <w:szCs w:val="28"/>
        </w:rPr>
        <w:lastRenderedPageBreak/>
        <w:t>муниципального</w:t>
      </w:r>
      <w:r w:rsidR="00D16994">
        <w:rPr>
          <w:sz w:val="28"/>
          <w:szCs w:val="28"/>
        </w:rPr>
        <w:t xml:space="preserve"> </w:t>
      </w:r>
      <w:r w:rsidR="00360AC5">
        <w:rPr>
          <w:sz w:val="28"/>
          <w:szCs w:val="28"/>
        </w:rPr>
        <w:t>образования Степновский с</w:t>
      </w:r>
      <w:r w:rsidR="001B4230">
        <w:rPr>
          <w:sz w:val="28"/>
          <w:szCs w:val="28"/>
        </w:rPr>
        <w:t>ельс</w:t>
      </w:r>
      <w:r w:rsidR="00360AC5">
        <w:rPr>
          <w:sz w:val="28"/>
          <w:szCs w:val="28"/>
        </w:rPr>
        <w:t>овет</w:t>
      </w:r>
      <w:r w:rsidR="00D16994">
        <w:rPr>
          <w:sz w:val="28"/>
          <w:szCs w:val="28"/>
        </w:rPr>
        <w:t xml:space="preserve"> на </w:t>
      </w:r>
      <w:r w:rsidR="003E6F9F">
        <w:rPr>
          <w:sz w:val="28"/>
          <w:szCs w:val="28"/>
        </w:rPr>
        <w:t xml:space="preserve"> 202</w:t>
      </w:r>
      <w:r w:rsidR="00D16994">
        <w:rPr>
          <w:sz w:val="28"/>
          <w:szCs w:val="28"/>
        </w:rPr>
        <w:t>1</w:t>
      </w:r>
      <w:r w:rsidR="003E6F9F">
        <w:rPr>
          <w:sz w:val="28"/>
          <w:szCs w:val="28"/>
        </w:rPr>
        <w:t xml:space="preserve"> год </w:t>
      </w:r>
      <w:r w:rsidR="002349FA"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16994">
            <w:pPr>
              <w:jc w:val="center"/>
            </w:pPr>
            <w:r w:rsidRPr="00C95C49">
              <w:t xml:space="preserve">Решение № </w:t>
            </w:r>
            <w:r w:rsidR="00D16994">
              <w:t>19</w:t>
            </w:r>
            <w:r w:rsidRPr="00C95C49">
              <w:t xml:space="preserve"> от </w:t>
            </w:r>
            <w:r w:rsidR="00360AC5">
              <w:t>25</w:t>
            </w:r>
            <w:r w:rsidR="00566BC1">
              <w:t xml:space="preserve">.12. </w:t>
            </w:r>
            <w:r w:rsidRPr="00C95C49">
              <w:t>20</w:t>
            </w:r>
            <w:r w:rsidR="00D16994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16994">
            <w:pPr>
              <w:jc w:val="center"/>
            </w:pPr>
            <w:r w:rsidRPr="005D3CF2">
              <w:t>202</w:t>
            </w:r>
            <w:r w:rsidR="00D16994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16994">
            <w:pPr>
              <w:ind w:left="1280"/>
            </w:pPr>
            <w:r w:rsidRPr="005D3CF2">
              <w:t>202</w:t>
            </w:r>
            <w:r w:rsidR="00D16994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D16994">
            <w:pPr>
              <w:jc w:val="center"/>
            </w:pPr>
            <w:r>
              <w:t>1</w:t>
            </w:r>
            <w:r w:rsidR="00D16994">
              <w:t>836,9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16994" w:rsidP="00D16994">
            <w:pPr>
              <w:ind w:left="1280"/>
            </w:pPr>
            <w:r>
              <w:t>2628,1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16994" w:rsidP="00D16994">
            <w:pPr>
              <w:jc w:val="center"/>
            </w:pPr>
            <w:r>
              <w:t>1836,9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16994" w:rsidP="00D16994">
            <w:pPr>
              <w:ind w:left="1280"/>
            </w:pPr>
            <w:r>
              <w:t>2628,1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AE7860" w:rsidRDefault="00AE7860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D1699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D16994">
        <w:rPr>
          <w:sz w:val="28"/>
          <w:szCs w:val="28"/>
        </w:rPr>
        <w:t>43,0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</w:t>
      </w:r>
      <w:r w:rsidR="00D16994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D16994">
        <w:rPr>
          <w:sz w:val="28"/>
          <w:szCs w:val="28"/>
        </w:rPr>
        <w:t>19</w:t>
      </w:r>
      <w:r w:rsidRPr="00C95C49">
        <w:rPr>
          <w:sz w:val="28"/>
          <w:szCs w:val="28"/>
        </w:rPr>
        <w:t xml:space="preserve"> или </w:t>
      </w:r>
      <w:r w:rsidR="00BE04C9">
        <w:rPr>
          <w:sz w:val="28"/>
          <w:szCs w:val="28"/>
        </w:rPr>
        <w:t>больше</w:t>
      </w:r>
      <w:r w:rsidRPr="00C95C49">
        <w:rPr>
          <w:sz w:val="28"/>
          <w:szCs w:val="28"/>
        </w:rPr>
        <w:t xml:space="preserve"> на </w:t>
      </w:r>
      <w:r w:rsidR="00D16994">
        <w:rPr>
          <w:sz w:val="28"/>
          <w:szCs w:val="28"/>
        </w:rPr>
        <w:t>791,2</w:t>
      </w:r>
      <w:r w:rsidRPr="00C95C49">
        <w:rPr>
          <w:sz w:val="28"/>
          <w:szCs w:val="28"/>
        </w:rPr>
        <w:t xml:space="preserve"> тыс. рублей.</w:t>
      </w:r>
    </w:p>
    <w:p w:rsidR="00AE7860" w:rsidRDefault="00AE7860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E84A98">
        <w:rPr>
          <w:sz w:val="28"/>
          <w:szCs w:val="28"/>
        </w:rPr>
        <w:t>асчет</w:t>
      </w:r>
      <w:r w:rsidR="00D16994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0918E6">
        <w:rPr>
          <w:sz w:val="28"/>
          <w:szCs w:val="28"/>
        </w:rPr>
        <w:t xml:space="preserve"> увеличением</w:t>
      </w:r>
      <w:r w:rsidR="00D16994">
        <w:rPr>
          <w:sz w:val="28"/>
          <w:szCs w:val="28"/>
        </w:rPr>
        <w:t xml:space="preserve"> о</w:t>
      </w:r>
      <w:r w:rsidR="002D02E9" w:rsidRPr="00C95C49">
        <w:rPr>
          <w:sz w:val="28"/>
          <w:szCs w:val="28"/>
        </w:rPr>
        <w:t xml:space="preserve">бъема </w:t>
      </w:r>
      <w:r w:rsidR="002D02E9">
        <w:rPr>
          <w:sz w:val="28"/>
          <w:szCs w:val="28"/>
        </w:rPr>
        <w:t xml:space="preserve">налоговых </w:t>
      </w:r>
      <w:r w:rsidR="00E84A98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 (</w:t>
      </w:r>
      <w:r w:rsidR="000918E6">
        <w:rPr>
          <w:sz w:val="28"/>
          <w:szCs w:val="28"/>
        </w:rPr>
        <w:t>34,0</w:t>
      </w:r>
      <w:r w:rsidR="00BE04C9">
        <w:rPr>
          <w:sz w:val="28"/>
          <w:szCs w:val="28"/>
        </w:rPr>
        <w:t xml:space="preserve"> ты</w:t>
      </w:r>
      <w:r w:rsidR="0049226C">
        <w:rPr>
          <w:sz w:val="28"/>
          <w:szCs w:val="28"/>
        </w:rPr>
        <w:t>с. рублей)</w:t>
      </w:r>
      <w:r w:rsidR="000918E6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49226C">
        <w:rPr>
          <w:sz w:val="28"/>
          <w:szCs w:val="28"/>
        </w:rPr>
        <w:t xml:space="preserve">на </w:t>
      </w:r>
      <w:r w:rsidR="000918E6">
        <w:rPr>
          <w:sz w:val="28"/>
          <w:szCs w:val="28"/>
        </w:rPr>
        <w:t>757,2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AE7860" w:rsidRDefault="00AE7860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>,</w:t>
      </w:r>
      <w:r w:rsidR="00E84A98">
        <w:rPr>
          <w:sz w:val="28"/>
          <w:szCs w:val="28"/>
        </w:rPr>
        <w:t xml:space="preserve"> предусмотренный проектом решения о бюджете не нарушает</w:t>
      </w:r>
      <w:r>
        <w:rPr>
          <w:sz w:val="28"/>
          <w:szCs w:val="28"/>
        </w:rPr>
        <w:t xml:space="preserve"> положени</w:t>
      </w:r>
      <w:r w:rsidR="00E84A98">
        <w:rPr>
          <w:sz w:val="28"/>
          <w:szCs w:val="28"/>
        </w:rPr>
        <w:t>е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AE7860" w:rsidRDefault="00AE7860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="00D16994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D16994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D16994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D16994">
        <w:rPr>
          <w:sz w:val="28"/>
          <w:szCs w:val="28"/>
        </w:rPr>
        <w:t>2628,1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C3697B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D16994">
        <w:rPr>
          <w:sz w:val="28"/>
          <w:szCs w:val="28"/>
        </w:rPr>
        <w:t xml:space="preserve">19 </w:t>
      </w:r>
      <w:r w:rsidRPr="00C95C49">
        <w:rPr>
          <w:sz w:val="28"/>
          <w:szCs w:val="28"/>
        </w:rPr>
        <w:t>от</w:t>
      </w:r>
      <w:r w:rsidR="00D16994">
        <w:rPr>
          <w:sz w:val="28"/>
          <w:szCs w:val="28"/>
        </w:rPr>
        <w:t xml:space="preserve"> </w:t>
      </w:r>
      <w:r w:rsidR="00360AC5">
        <w:rPr>
          <w:sz w:val="28"/>
          <w:szCs w:val="28"/>
        </w:rPr>
        <w:t>25</w:t>
      </w:r>
      <w:r w:rsidR="005970AE">
        <w:rPr>
          <w:sz w:val="28"/>
          <w:szCs w:val="28"/>
        </w:rPr>
        <w:t xml:space="preserve">.12. </w:t>
      </w:r>
      <w:r>
        <w:rPr>
          <w:sz w:val="28"/>
          <w:szCs w:val="28"/>
        </w:rPr>
        <w:t>20</w:t>
      </w:r>
      <w:r w:rsidR="00D16994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16994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AE7860" w:rsidRDefault="00AE7860" w:rsidP="0097090C">
      <w:pPr>
        <w:ind w:firstLine="709"/>
        <w:jc w:val="both"/>
        <w:rPr>
          <w:sz w:val="28"/>
          <w:szCs w:val="28"/>
        </w:rPr>
      </w:pPr>
    </w:p>
    <w:p w:rsidR="00AE7860" w:rsidRDefault="00AE7860" w:rsidP="0097090C">
      <w:pPr>
        <w:ind w:firstLine="709"/>
        <w:jc w:val="both"/>
        <w:rPr>
          <w:sz w:val="28"/>
          <w:szCs w:val="28"/>
        </w:rPr>
      </w:pPr>
    </w:p>
    <w:p w:rsidR="00AE7860" w:rsidRDefault="00AE7860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tbl>
      <w:tblPr>
        <w:tblW w:w="12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  <w:gridCol w:w="1272"/>
        <w:gridCol w:w="1272"/>
      </w:tblGrid>
      <w:tr w:rsidR="0097090C" w:rsidTr="0085129A">
        <w:trPr>
          <w:gridAfter w:val="2"/>
          <w:wAfter w:w="2544" w:type="dxa"/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D16994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16994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D16994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16994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85129A" w:rsidTr="0085129A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D16994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>
              <w:rPr>
                <w:sz w:val="24"/>
                <w:szCs w:val="24"/>
              </w:rPr>
              <w:t xml:space="preserve">19 о </w:t>
            </w:r>
            <w:r w:rsidRPr="0097090C">
              <w:rPr>
                <w:sz w:val="24"/>
                <w:szCs w:val="24"/>
              </w:rPr>
              <w:t>первоначальн</w:t>
            </w:r>
            <w:r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D16994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№19с учетом изменений (ожидаемая) оценка за 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  <w:tc>
          <w:tcPr>
            <w:tcW w:w="1272" w:type="dxa"/>
          </w:tcPr>
          <w:p w:rsidR="0085129A" w:rsidRPr="0097090C" w:rsidRDefault="0085129A" w:rsidP="00CC19F8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85129A" w:rsidRPr="0097090C" w:rsidRDefault="0085129A" w:rsidP="00CC19F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85129A" w:rsidTr="0085129A">
        <w:trPr>
          <w:gridAfter w:val="2"/>
          <w:wAfter w:w="2544" w:type="dxa"/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85129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85129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85129A" w:rsidTr="0085129A">
        <w:trPr>
          <w:gridAfter w:val="2"/>
          <w:wAfter w:w="2544" w:type="dxa"/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940682" w:rsidP="00940682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940682" w:rsidP="00CC19F8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CC19F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</w:tr>
      <w:tr w:rsidR="0085129A" w:rsidTr="0085129A">
        <w:trPr>
          <w:gridAfter w:val="2"/>
          <w:wAfter w:w="2544" w:type="dxa"/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940682" w:rsidP="00940682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940682" w:rsidP="00EC5420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85129A" w:rsidTr="0085129A">
        <w:trPr>
          <w:gridAfter w:val="2"/>
          <w:wAfter w:w="2544" w:type="dxa"/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940682" w:rsidP="00EC5420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940682" w:rsidP="005C0FC2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1923,1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73,2</w:t>
            </w:r>
          </w:p>
        </w:tc>
      </w:tr>
      <w:tr w:rsidR="0085129A" w:rsidTr="0085129A">
        <w:trPr>
          <w:gridAfter w:val="2"/>
          <w:wAfter w:w="2544" w:type="dxa"/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1836,9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40682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940682">
              <w:rPr>
                <w:sz w:val="24"/>
                <w:szCs w:val="24"/>
              </w:rPr>
              <w:t>86,6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94068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2628,1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29A" w:rsidRPr="0097090C" w:rsidRDefault="0085129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 (ожидаемыми) показателями </w:t>
      </w:r>
      <w:r>
        <w:rPr>
          <w:sz w:val="28"/>
          <w:szCs w:val="28"/>
        </w:rPr>
        <w:t>202</w:t>
      </w:r>
      <w:r w:rsidR="0085129A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940682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85129A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940682">
        <w:rPr>
          <w:sz w:val="28"/>
          <w:szCs w:val="28"/>
        </w:rPr>
        <w:t>318,6</w:t>
      </w:r>
      <w:r w:rsidRPr="0097090C">
        <w:rPr>
          <w:sz w:val="28"/>
          <w:szCs w:val="28"/>
        </w:rPr>
        <w:t xml:space="preserve"> тыс. рублей или на </w:t>
      </w:r>
      <w:r w:rsidR="00940682">
        <w:rPr>
          <w:sz w:val="28"/>
          <w:szCs w:val="28"/>
        </w:rPr>
        <w:t>31,1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2D60DF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 </w:t>
      </w:r>
      <w:r w:rsidR="00F97D33">
        <w:rPr>
          <w:sz w:val="28"/>
          <w:szCs w:val="28"/>
        </w:rPr>
        <w:t>3</w:t>
      </w:r>
      <w:r w:rsidR="00940682">
        <w:rPr>
          <w:sz w:val="28"/>
          <w:szCs w:val="28"/>
        </w:rPr>
        <w:t>4,0</w:t>
      </w:r>
      <w:r w:rsidRPr="0097090C">
        <w:rPr>
          <w:sz w:val="28"/>
          <w:szCs w:val="28"/>
        </w:rPr>
        <w:t xml:space="preserve">  тыс. руб. или  </w:t>
      </w:r>
      <w:r w:rsidR="00456623">
        <w:rPr>
          <w:sz w:val="28"/>
          <w:szCs w:val="28"/>
        </w:rPr>
        <w:t>на</w:t>
      </w:r>
      <w:r w:rsidR="00940682">
        <w:rPr>
          <w:sz w:val="28"/>
          <w:szCs w:val="28"/>
        </w:rPr>
        <w:t xml:space="preserve"> </w:t>
      </w:r>
      <w:r w:rsidR="00F97D33">
        <w:rPr>
          <w:sz w:val="28"/>
          <w:szCs w:val="28"/>
        </w:rPr>
        <w:t xml:space="preserve"> 5,0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2D60DF">
        <w:rPr>
          <w:sz w:val="28"/>
          <w:szCs w:val="28"/>
        </w:rPr>
        <w:t>увеличения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F97D33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>3</w:t>
      </w:r>
      <w:r w:rsidR="00F97D33">
        <w:rPr>
          <w:sz w:val="28"/>
          <w:szCs w:val="28"/>
        </w:rPr>
        <w:t>6,5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</w:t>
      </w:r>
      <w:r w:rsidR="00F97D33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F97D33">
        <w:rPr>
          <w:sz w:val="28"/>
          <w:szCs w:val="28"/>
        </w:rPr>
        <w:t>26,8</w:t>
      </w:r>
      <w:r>
        <w:rPr>
          <w:sz w:val="28"/>
          <w:szCs w:val="28"/>
        </w:rPr>
        <w:t xml:space="preserve"> процент</w:t>
      </w:r>
      <w:r w:rsidR="002736CB">
        <w:rPr>
          <w:sz w:val="28"/>
          <w:szCs w:val="28"/>
        </w:rPr>
        <w:t>а</w:t>
      </w:r>
      <w:r>
        <w:rPr>
          <w:sz w:val="28"/>
          <w:szCs w:val="28"/>
        </w:rPr>
        <w:t xml:space="preserve"> в 202</w:t>
      </w:r>
      <w:r w:rsidR="00F97D33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2D60DF" w:rsidRDefault="005F5533" w:rsidP="002D60D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F97D33">
        <w:rPr>
          <w:sz w:val="28"/>
          <w:szCs w:val="28"/>
        </w:rPr>
        <w:t xml:space="preserve"> 210,0</w:t>
      </w:r>
      <w:r w:rsidR="005970AE"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(доля в налоговых поступлениях</w:t>
      </w:r>
      <w:r w:rsidR="00F97D33">
        <w:rPr>
          <w:sz w:val="28"/>
          <w:szCs w:val="28"/>
        </w:rPr>
        <w:t xml:space="preserve"> 29,8</w:t>
      </w:r>
      <w:r w:rsidR="00137D7A">
        <w:rPr>
          <w:sz w:val="28"/>
          <w:szCs w:val="28"/>
        </w:rPr>
        <w:t>%)</w:t>
      </w:r>
      <w:r w:rsidR="002736CB">
        <w:rPr>
          <w:sz w:val="28"/>
          <w:szCs w:val="28"/>
        </w:rPr>
        <w:t xml:space="preserve">; </w:t>
      </w:r>
      <w:r w:rsidR="002D60DF">
        <w:rPr>
          <w:sz w:val="28"/>
          <w:szCs w:val="28"/>
        </w:rPr>
        <w:t>единый сельскохозяйственный налог в сумме  2</w:t>
      </w:r>
      <w:r w:rsidR="00F97D33">
        <w:rPr>
          <w:sz w:val="28"/>
          <w:szCs w:val="28"/>
        </w:rPr>
        <w:t>20,0</w:t>
      </w:r>
      <w:r w:rsidR="002D60DF">
        <w:rPr>
          <w:sz w:val="28"/>
          <w:szCs w:val="28"/>
        </w:rPr>
        <w:t xml:space="preserve"> тыс. рублей</w:t>
      </w:r>
      <w:r w:rsidR="00F97D33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 xml:space="preserve"> или</w:t>
      </w:r>
      <w:r w:rsidR="00F97D33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 xml:space="preserve"> 31,</w:t>
      </w:r>
      <w:r w:rsidR="00F97D33">
        <w:rPr>
          <w:sz w:val="28"/>
          <w:szCs w:val="28"/>
        </w:rPr>
        <w:t>2</w:t>
      </w:r>
      <w:r w:rsidR="002D60DF">
        <w:rPr>
          <w:sz w:val="28"/>
          <w:szCs w:val="28"/>
        </w:rPr>
        <w:t>%;  налог на доходы  физических лиц прогнозируется к поступлению в объеме  1</w:t>
      </w:r>
      <w:r w:rsidR="00F97D33">
        <w:rPr>
          <w:sz w:val="28"/>
          <w:szCs w:val="28"/>
        </w:rPr>
        <w:t>7</w:t>
      </w:r>
      <w:r w:rsidR="002D60DF">
        <w:rPr>
          <w:sz w:val="28"/>
          <w:szCs w:val="28"/>
        </w:rPr>
        <w:t xml:space="preserve">0,0  тыс. рублей </w:t>
      </w:r>
      <w:r w:rsidR="00F97D33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 xml:space="preserve">или </w:t>
      </w:r>
      <w:r w:rsidR="00F97D33">
        <w:rPr>
          <w:sz w:val="28"/>
          <w:szCs w:val="28"/>
        </w:rPr>
        <w:t>24,1</w:t>
      </w:r>
      <w:r w:rsidR="002D60DF">
        <w:rPr>
          <w:sz w:val="28"/>
          <w:szCs w:val="28"/>
        </w:rPr>
        <w:t>%</w:t>
      </w:r>
      <w:r w:rsidR="00F97D33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 xml:space="preserve"> в </w:t>
      </w:r>
      <w:r w:rsidR="00F97D33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>общей сумме налоговых  доходов  бюджета</w:t>
      </w:r>
      <w:r w:rsidR="00C57AD4">
        <w:rPr>
          <w:sz w:val="28"/>
          <w:szCs w:val="28"/>
        </w:rPr>
        <w:t>;</w:t>
      </w:r>
      <w:proofErr w:type="gramEnd"/>
      <w:r w:rsidR="00F97D33">
        <w:rPr>
          <w:sz w:val="28"/>
          <w:szCs w:val="28"/>
        </w:rPr>
        <w:t xml:space="preserve"> </w:t>
      </w:r>
      <w:r w:rsidR="00C57AD4">
        <w:rPr>
          <w:sz w:val="28"/>
          <w:szCs w:val="28"/>
        </w:rPr>
        <w:t xml:space="preserve">налог на имущество физических </w:t>
      </w:r>
      <w:r w:rsidR="00432CFF">
        <w:rPr>
          <w:sz w:val="28"/>
          <w:szCs w:val="28"/>
        </w:rPr>
        <w:t>лиц 7</w:t>
      </w:r>
      <w:r w:rsidR="00F97D33">
        <w:rPr>
          <w:sz w:val="28"/>
          <w:szCs w:val="28"/>
        </w:rPr>
        <w:t>5</w:t>
      </w:r>
      <w:r w:rsidR="00432CFF">
        <w:rPr>
          <w:sz w:val="28"/>
          <w:szCs w:val="28"/>
        </w:rPr>
        <w:t>,0 тыс. рублей</w:t>
      </w:r>
      <w:r w:rsidR="00F97D33">
        <w:rPr>
          <w:sz w:val="28"/>
          <w:szCs w:val="28"/>
        </w:rPr>
        <w:t xml:space="preserve"> (10,6%).</w:t>
      </w:r>
    </w:p>
    <w:p w:rsidR="002736CB" w:rsidRDefault="002736C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доходы прогнозируются в сумме </w:t>
      </w:r>
      <w:r w:rsidR="00432CFF">
        <w:rPr>
          <w:sz w:val="28"/>
          <w:szCs w:val="28"/>
        </w:rPr>
        <w:t xml:space="preserve"> 3</w:t>
      </w:r>
      <w:r w:rsidR="00F97D33">
        <w:rPr>
          <w:sz w:val="28"/>
          <w:szCs w:val="28"/>
        </w:rPr>
        <w:t>0</w:t>
      </w:r>
      <w:r w:rsidR="00432CFF">
        <w:rPr>
          <w:sz w:val="28"/>
          <w:szCs w:val="28"/>
        </w:rPr>
        <w:t>,0</w:t>
      </w:r>
      <w:r w:rsidR="00F859B6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F97D33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F97D33">
        <w:rPr>
          <w:sz w:val="28"/>
          <w:szCs w:val="28"/>
        </w:rPr>
        <w:t xml:space="preserve"> 1923,1</w:t>
      </w:r>
      <w:r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0918E6">
        <w:rPr>
          <w:sz w:val="28"/>
          <w:szCs w:val="28"/>
        </w:rPr>
        <w:t xml:space="preserve"> </w:t>
      </w:r>
      <w:r w:rsidR="00F97D33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 xml:space="preserve">решением № </w:t>
      </w:r>
      <w:r w:rsidR="00F97D33">
        <w:rPr>
          <w:sz w:val="28"/>
          <w:szCs w:val="28"/>
        </w:rPr>
        <w:t>19</w:t>
      </w:r>
      <w:r w:rsidR="000918E6">
        <w:rPr>
          <w:sz w:val="28"/>
          <w:szCs w:val="28"/>
        </w:rPr>
        <w:t>,</w:t>
      </w:r>
      <w:r w:rsidR="00F97D33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на </w:t>
      </w:r>
      <w:r w:rsidR="00F97D33">
        <w:rPr>
          <w:sz w:val="28"/>
          <w:szCs w:val="28"/>
        </w:rPr>
        <w:t>757,2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="000918E6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0918E6">
        <w:rPr>
          <w:sz w:val="28"/>
          <w:szCs w:val="28"/>
        </w:rPr>
        <w:t>65,0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proofErr w:type="gramEnd"/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0918E6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как в сторону увеличения,</w:t>
      </w:r>
      <w:r w:rsidR="000918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0918E6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</w:t>
      </w:r>
      <w:r w:rsidR="000B08AA">
        <w:rPr>
          <w:sz w:val="28"/>
          <w:szCs w:val="28"/>
        </w:rPr>
        <w:lastRenderedPageBreak/>
        <w:t>поселения  на условиях софинансирования в 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</w:t>
      </w:r>
      <w:r w:rsidR="000918E6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="005968D0">
        <w:rPr>
          <w:sz w:val="28"/>
          <w:szCs w:val="28"/>
        </w:rPr>
        <w:t>планируется</w:t>
      </w:r>
      <w:r>
        <w:rPr>
          <w:sz w:val="28"/>
          <w:szCs w:val="28"/>
        </w:rPr>
        <w:t xml:space="preserve"> поступления </w:t>
      </w:r>
      <w:r w:rsidR="00C3697B">
        <w:rPr>
          <w:sz w:val="28"/>
          <w:szCs w:val="28"/>
        </w:rPr>
        <w:t>средств из районного бюджета</w:t>
      </w:r>
      <w:r w:rsidR="005968D0">
        <w:rPr>
          <w:sz w:val="28"/>
          <w:szCs w:val="28"/>
        </w:rPr>
        <w:t>, предусмотренные проектом решения Родинского районного Совета депутатов «О Родинском районном бюджете Алтайского края на 202</w:t>
      </w:r>
      <w:r w:rsidR="000918E6">
        <w:rPr>
          <w:sz w:val="28"/>
          <w:szCs w:val="28"/>
        </w:rPr>
        <w:t>2</w:t>
      </w:r>
      <w:r w:rsidR="005968D0">
        <w:rPr>
          <w:sz w:val="28"/>
          <w:szCs w:val="28"/>
        </w:rPr>
        <w:t xml:space="preserve"> год»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0918E6">
        <w:rPr>
          <w:sz w:val="28"/>
          <w:szCs w:val="28"/>
        </w:rPr>
        <w:t xml:space="preserve"> 1066,8</w:t>
      </w:r>
      <w:r>
        <w:rPr>
          <w:sz w:val="28"/>
          <w:szCs w:val="28"/>
        </w:rPr>
        <w:t>тыс. рублей;</w:t>
      </w:r>
      <w:r w:rsidR="000918E6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0918E6">
        <w:rPr>
          <w:sz w:val="28"/>
          <w:szCs w:val="28"/>
        </w:rPr>
        <w:t>71,3</w:t>
      </w:r>
      <w:r w:rsidR="006008EA">
        <w:rPr>
          <w:sz w:val="28"/>
          <w:szCs w:val="28"/>
        </w:rPr>
        <w:t xml:space="preserve"> тыс. рублей</w:t>
      </w:r>
      <w:r w:rsidR="000918E6">
        <w:rPr>
          <w:sz w:val="28"/>
          <w:szCs w:val="28"/>
        </w:rPr>
        <w:t>,</w:t>
      </w:r>
      <w:r w:rsidR="00794A0D">
        <w:rPr>
          <w:sz w:val="28"/>
          <w:szCs w:val="28"/>
        </w:rPr>
        <w:t xml:space="preserve">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</w:t>
      </w:r>
      <w:r w:rsidR="005968D0">
        <w:rPr>
          <w:sz w:val="28"/>
          <w:szCs w:val="28"/>
        </w:rPr>
        <w:t xml:space="preserve"> также </w:t>
      </w:r>
      <w:r>
        <w:rPr>
          <w:sz w:val="28"/>
          <w:szCs w:val="28"/>
        </w:rPr>
        <w:t xml:space="preserve">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7930ED">
        <w:rPr>
          <w:sz w:val="28"/>
          <w:szCs w:val="28"/>
        </w:rPr>
        <w:t>20</w:t>
      </w:r>
      <w:r w:rsidR="000918E6">
        <w:rPr>
          <w:sz w:val="28"/>
          <w:szCs w:val="28"/>
        </w:rPr>
        <w:t>7</w:t>
      </w:r>
      <w:r w:rsidR="007930E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B17EC7">
        <w:rPr>
          <w:sz w:val="28"/>
          <w:szCs w:val="28"/>
        </w:rPr>
        <w:t>10</w:t>
      </w:r>
      <w:r w:rsidR="007930ED">
        <w:rPr>
          <w:sz w:val="28"/>
          <w:szCs w:val="28"/>
        </w:rPr>
        <w:t>5</w:t>
      </w:r>
      <w:r w:rsidR="00B17EC7">
        <w:rPr>
          <w:sz w:val="28"/>
          <w:szCs w:val="28"/>
        </w:rPr>
        <w:t>,0</w:t>
      </w:r>
      <w:r w:rsidR="00596A4F">
        <w:rPr>
          <w:sz w:val="28"/>
          <w:szCs w:val="28"/>
        </w:rPr>
        <w:t xml:space="preserve"> тыс. рублей;</w:t>
      </w:r>
      <w:r w:rsidR="000918E6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,тепло-,газо- и водоснабжение населения в сумме -1,</w:t>
      </w:r>
      <w:r w:rsidR="00CA067B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</w:t>
      </w:r>
      <w:r w:rsidR="007930ED">
        <w:rPr>
          <w:sz w:val="28"/>
          <w:szCs w:val="28"/>
        </w:rPr>
        <w:t xml:space="preserve"> </w:t>
      </w:r>
      <w:r w:rsidR="000918E6">
        <w:rPr>
          <w:sz w:val="28"/>
          <w:szCs w:val="28"/>
        </w:rPr>
        <w:t xml:space="preserve">26,0 </w:t>
      </w:r>
      <w:r>
        <w:rPr>
          <w:sz w:val="28"/>
          <w:szCs w:val="28"/>
        </w:rPr>
        <w:t>тыс.рублей; на организацию ритуальных услуг и содержание мест захоронения -</w:t>
      </w:r>
      <w:r w:rsidR="007930ED">
        <w:rPr>
          <w:sz w:val="28"/>
          <w:szCs w:val="28"/>
        </w:rPr>
        <w:t xml:space="preserve"> 23,8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</w:t>
      </w:r>
      <w:r w:rsidR="000918E6">
        <w:rPr>
          <w:sz w:val="28"/>
          <w:szCs w:val="28"/>
        </w:rPr>
        <w:t xml:space="preserve"> </w:t>
      </w:r>
      <w:r>
        <w:rPr>
          <w:sz w:val="28"/>
          <w:szCs w:val="28"/>
        </w:rPr>
        <w:t>отходов</w:t>
      </w:r>
      <w:r w:rsidR="007930ED">
        <w:rPr>
          <w:sz w:val="28"/>
          <w:szCs w:val="28"/>
        </w:rPr>
        <w:t>-</w:t>
      </w:r>
      <w:r w:rsidR="000918E6">
        <w:rPr>
          <w:sz w:val="28"/>
          <w:szCs w:val="28"/>
        </w:rPr>
        <w:t xml:space="preserve"> </w:t>
      </w:r>
      <w:r w:rsidR="007930ED">
        <w:rPr>
          <w:sz w:val="28"/>
          <w:szCs w:val="28"/>
        </w:rPr>
        <w:t>50,2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на организацию транспортного обслуживания населения-1,0 тыс. рублей.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</w:t>
      </w:r>
      <w:r w:rsidR="00CA067B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прогнозируются иные межбюджетные трансферты на поддержание мер по обеспечению платежеспособности местных бюджетов в объеме </w:t>
      </w:r>
      <w:r w:rsidR="000918E6">
        <w:rPr>
          <w:sz w:val="28"/>
          <w:szCs w:val="28"/>
        </w:rPr>
        <w:t>578,0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0918E6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 xml:space="preserve">расходах бюджета </w:t>
      </w:r>
      <w:r w:rsidR="00CA067B">
        <w:rPr>
          <w:sz w:val="28"/>
          <w:szCs w:val="28"/>
        </w:rPr>
        <w:t>сельсовета</w:t>
      </w:r>
      <w:r w:rsidRPr="0097090C">
        <w:rPr>
          <w:sz w:val="28"/>
          <w:szCs w:val="28"/>
        </w:rPr>
        <w:t xml:space="preserve">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859B6" w:rsidRDefault="00F859B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0B0451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0B0451">
        <w:rPr>
          <w:sz w:val="28"/>
          <w:szCs w:val="28"/>
        </w:rPr>
        <w:t>2628,1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>02</w:t>
      </w:r>
      <w:r w:rsidR="000B0451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0B0451">
        <w:rPr>
          <w:sz w:val="28"/>
          <w:szCs w:val="28"/>
        </w:rPr>
        <w:t>791,2</w:t>
      </w:r>
      <w:r w:rsidR="00594392">
        <w:rPr>
          <w:sz w:val="28"/>
          <w:szCs w:val="28"/>
        </w:rPr>
        <w:t xml:space="preserve"> тыс. рублей или на </w:t>
      </w:r>
      <w:r w:rsidR="000B0451">
        <w:rPr>
          <w:sz w:val="28"/>
          <w:szCs w:val="28"/>
        </w:rPr>
        <w:t>43,0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</w:t>
      </w:r>
      <w:r w:rsidR="00EE7350">
        <w:rPr>
          <w:sz w:val="28"/>
          <w:szCs w:val="28"/>
        </w:rPr>
        <w:t>32,6</w:t>
      </w:r>
      <w:r w:rsidR="00B72EDF">
        <w:rPr>
          <w:sz w:val="28"/>
          <w:szCs w:val="28"/>
        </w:rPr>
        <w:t xml:space="preserve"> тыс.  рублей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>«Общегосударственные расходы»</w:t>
      </w:r>
      <w:r w:rsidR="00B72EDF">
        <w:rPr>
          <w:sz w:val="28"/>
          <w:szCs w:val="28"/>
        </w:rPr>
        <w:t xml:space="preserve">,  «Культура и кинематография» </w:t>
      </w:r>
      <w:r w:rsidR="00FA017B">
        <w:rPr>
          <w:sz w:val="28"/>
          <w:szCs w:val="28"/>
        </w:rPr>
        <w:t xml:space="preserve">на сумму </w:t>
      </w:r>
      <w:r w:rsidR="00EE7350">
        <w:rPr>
          <w:sz w:val="28"/>
          <w:szCs w:val="28"/>
        </w:rPr>
        <w:t>34,4</w:t>
      </w:r>
      <w:r w:rsidR="00FA017B">
        <w:rPr>
          <w:sz w:val="28"/>
          <w:szCs w:val="28"/>
        </w:rPr>
        <w:t xml:space="preserve"> тыс. рублей.</w:t>
      </w:r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AE7860" w:rsidRDefault="00AE7860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AE7860" w:rsidRDefault="00AE7860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AE7860" w:rsidRDefault="00AE7860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bookmarkStart w:id="0" w:name="_GoBack"/>
      <w:bookmarkEnd w:id="0"/>
    </w:p>
    <w:p w:rsidR="00DB1141" w:rsidRPr="005D3CF2" w:rsidRDefault="000B045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>
        <w:rPr>
          <w:sz w:val="28"/>
          <w:szCs w:val="28"/>
        </w:rPr>
        <w:t>2</w:t>
      </w:r>
      <w:r w:rsidR="00DB1141">
        <w:rPr>
          <w:sz w:val="28"/>
          <w:szCs w:val="28"/>
        </w:rPr>
        <w:t xml:space="preserve"> год и расходов решения о </w:t>
      </w:r>
      <w:r w:rsidR="00DB1141" w:rsidRPr="005D3CF2">
        <w:rPr>
          <w:sz w:val="28"/>
          <w:szCs w:val="28"/>
        </w:rPr>
        <w:t>бюджете на 202</w:t>
      </w:r>
      <w:r>
        <w:rPr>
          <w:sz w:val="28"/>
          <w:szCs w:val="28"/>
        </w:rPr>
        <w:t>1</w:t>
      </w:r>
      <w:r w:rsidR="00DB1141" w:rsidRPr="005D3CF2">
        <w:rPr>
          <w:sz w:val="28"/>
          <w:szCs w:val="28"/>
        </w:rPr>
        <w:t xml:space="preserve"> год в разрезе разделов </w:t>
      </w:r>
      <w:proofErr w:type="gramStart"/>
      <w:r w:rsidR="00DB1141" w:rsidRPr="005D3CF2">
        <w:rPr>
          <w:sz w:val="28"/>
          <w:szCs w:val="28"/>
        </w:rPr>
        <w:t>представлена</w:t>
      </w:r>
      <w:proofErr w:type="gramEnd"/>
      <w:r w:rsidR="00DB1141" w:rsidRPr="005D3CF2">
        <w:rPr>
          <w:sz w:val="28"/>
          <w:szCs w:val="28"/>
        </w:rPr>
        <w:t xml:space="preserve">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0B0451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0B0451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0B0451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0B0451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0B0451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0B0451">
              <w:rPr>
                <w:sz w:val="24"/>
                <w:szCs w:val="24"/>
              </w:rPr>
              <w:t xml:space="preserve">19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5C0FC2" w:rsidP="000B0451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</w:t>
            </w:r>
            <w:r w:rsidR="000B0451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 xml:space="preserve"> с учетом изменени</w:t>
            </w:r>
            <w:proofErr w:type="gramStart"/>
            <w:r>
              <w:rPr>
                <w:sz w:val="24"/>
                <w:szCs w:val="24"/>
              </w:rPr>
              <w:t>й(</w:t>
            </w:r>
            <w:proofErr w:type="gramEnd"/>
            <w:r w:rsidR="00294566" w:rsidRPr="005D3CF2">
              <w:rPr>
                <w:sz w:val="24"/>
                <w:szCs w:val="24"/>
              </w:rPr>
              <w:t>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0B0451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0B0451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1270,3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EA60C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1921,5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5C0FC2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8A4F3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1836,9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B46892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A60C6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CA067B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0451" w:rsidP="000B0451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EA60C6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</w:t>
      </w:r>
      <w:r w:rsidR="00136214">
        <w:rPr>
          <w:sz w:val="28"/>
          <w:szCs w:val="28"/>
        </w:rPr>
        <w:t xml:space="preserve">по разделу </w:t>
      </w:r>
      <w:r w:rsidR="00006330">
        <w:rPr>
          <w:sz w:val="28"/>
          <w:szCs w:val="28"/>
        </w:rPr>
        <w:t>«Общегосударственные вопросы»-</w:t>
      </w:r>
      <w:r w:rsidR="00EA60C6">
        <w:rPr>
          <w:sz w:val="28"/>
          <w:szCs w:val="28"/>
        </w:rPr>
        <w:t>58,6</w:t>
      </w:r>
      <w:r w:rsidR="00006330">
        <w:rPr>
          <w:sz w:val="28"/>
          <w:szCs w:val="28"/>
        </w:rPr>
        <w:t>%.</w:t>
      </w:r>
      <w:r w:rsidR="00136214">
        <w:rPr>
          <w:sz w:val="28"/>
          <w:szCs w:val="28"/>
        </w:rPr>
        <w:t>«Культура и кинематография»</w:t>
      </w:r>
      <w:r w:rsidR="00FA017B">
        <w:rPr>
          <w:sz w:val="28"/>
          <w:szCs w:val="28"/>
        </w:rPr>
        <w:t>-</w:t>
      </w:r>
      <w:r w:rsidR="00EA60C6">
        <w:rPr>
          <w:sz w:val="28"/>
          <w:szCs w:val="28"/>
        </w:rPr>
        <w:t>29,0</w:t>
      </w:r>
      <w:r w:rsidR="00FA017B">
        <w:rPr>
          <w:sz w:val="28"/>
          <w:szCs w:val="28"/>
        </w:rPr>
        <w:t>%.</w:t>
      </w:r>
      <w:r w:rsidRPr="005D3CF2">
        <w:rPr>
          <w:sz w:val="28"/>
          <w:szCs w:val="28"/>
        </w:rPr>
        <w:t xml:space="preserve"> В составе расходов бюджета поселения на 202</w:t>
      </w:r>
      <w:r w:rsidR="00EA60C6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</w:t>
      </w:r>
      <w:r w:rsidR="00EA60C6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EA60C6">
        <w:rPr>
          <w:sz w:val="28"/>
          <w:szCs w:val="28"/>
        </w:rPr>
        <w:t>295,8</w:t>
      </w:r>
      <w:proofErr w:type="gramEnd"/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</w:t>
      </w:r>
      <w:r w:rsidR="005968D0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EA60C6">
        <w:rPr>
          <w:sz w:val="28"/>
          <w:szCs w:val="28"/>
        </w:rPr>
        <w:t>на</w:t>
      </w:r>
      <w:r w:rsidR="000A4F70">
        <w:rPr>
          <w:sz w:val="28"/>
          <w:szCs w:val="28"/>
        </w:rPr>
        <w:t xml:space="preserve"> осуществлени</w:t>
      </w:r>
      <w:r w:rsidR="00EA60C6">
        <w:rPr>
          <w:sz w:val="28"/>
          <w:szCs w:val="28"/>
        </w:rPr>
        <w:t>е</w:t>
      </w:r>
      <w:r w:rsidR="000A4F70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EA60C6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A958F9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910F7F">
        <w:rPr>
          <w:sz w:val="28"/>
          <w:szCs w:val="28"/>
        </w:rPr>
        <w:t>п</w:t>
      </w:r>
      <w:r>
        <w:rPr>
          <w:sz w:val="28"/>
          <w:szCs w:val="28"/>
        </w:rPr>
        <w:t xml:space="preserve">редоставлен на </w:t>
      </w:r>
      <w:r w:rsidR="00910F7F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</w:t>
      </w:r>
      <w:r w:rsidR="00EA60C6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EA60C6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с пояснительной запиской</w:t>
      </w:r>
      <w:r w:rsidR="0080302D">
        <w:rPr>
          <w:sz w:val="28"/>
          <w:szCs w:val="28"/>
        </w:rPr>
        <w:t>, утвержденный постановлением Администрации Степновского сельсовета от 11.11.2021 без номера.</w:t>
      </w:r>
      <w:r>
        <w:rPr>
          <w:sz w:val="28"/>
          <w:szCs w:val="28"/>
        </w:rPr>
        <w:t xml:space="preserve"> В ходе анализа </w:t>
      </w:r>
      <w:r w:rsidR="00910F7F">
        <w:rPr>
          <w:sz w:val="28"/>
          <w:szCs w:val="28"/>
        </w:rPr>
        <w:t>отмечено</w:t>
      </w:r>
      <w:r>
        <w:rPr>
          <w:sz w:val="28"/>
          <w:szCs w:val="28"/>
        </w:rPr>
        <w:t>, что приложения</w:t>
      </w:r>
      <w:r w:rsidR="00910F7F">
        <w:rPr>
          <w:sz w:val="28"/>
          <w:szCs w:val="28"/>
        </w:rPr>
        <w:t>, у</w:t>
      </w:r>
      <w:r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3566B9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80302D">
        <w:rPr>
          <w:sz w:val="28"/>
          <w:szCs w:val="28"/>
        </w:rPr>
        <w:t xml:space="preserve"> (без распределения по </w:t>
      </w:r>
      <w:r>
        <w:rPr>
          <w:sz w:val="28"/>
          <w:szCs w:val="28"/>
        </w:rPr>
        <w:t>целевым статьям и видам расходов классификации бюджетов</w:t>
      </w:r>
      <w:r w:rsidR="0080302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в целом соответствуют бюджетному законодательству, параметры СФП соответствуют проекту решения на 202</w:t>
      </w:r>
      <w:r w:rsidR="0080302D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482C2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Предоставленная пояснительная записка </w:t>
      </w:r>
      <w:r w:rsidR="007930ED">
        <w:rPr>
          <w:sz w:val="28"/>
          <w:szCs w:val="28"/>
        </w:rPr>
        <w:t xml:space="preserve">в целом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раскрывает подходы к определению объема доходов</w:t>
      </w:r>
      <w:r w:rsidR="0080302D">
        <w:rPr>
          <w:sz w:val="28"/>
          <w:szCs w:val="28"/>
        </w:rPr>
        <w:t xml:space="preserve">, однако конкретные подходы к расчетам </w:t>
      </w:r>
      <w:r>
        <w:rPr>
          <w:sz w:val="28"/>
          <w:szCs w:val="28"/>
        </w:rPr>
        <w:t xml:space="preserve"> расходов на прогнозируемый период</w:t>
      </w:r>
      <w:r w:rsidR="0080302D">
        <w:rPr>
          <w:sz w:val="28"/>
          <w:szCs w:val="28"/>
        </w:rPr>
        <w:t xml:space="preserve"> не приведены</w:t>
      </w:r>
      <w:r>
        <w:rPr>
          <w:sz w:val="28"/>
          <w:szCs w:val="28"/>
        </w:rPr>
        <w:t>.</w:t>
      </w:r>
    </w:p>
    <w:p w:rsidR="004C63FF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</w:t>
      </w:r>
      <w:r w:rsidR="0080302D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дефиците бюджета.</w:t>
      </w:r>
    </w:p>
    <w:p w:rsidR="004C63FF" w:rsidRPr="005D3CF2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4C63FF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</w:t>
      </w:r>
      <w:r w:rsidR="0080302D">
        <w:rPr>
          <w:sz w:val="28"/>
          <w:szCs w:val="28"/>
        </w:rPr>
        <w:t xml:space="preserve"> муниципальных правовых актов,</w:t>
      </w:r>
      <w:r w:rsidRPr="005D3CF2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4C63FF" w:rsidRDefault="004C63F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 контрольно-счетная палата Родинского района предлагает сельскому Совету депутатов принять</w:t>
      </w:r>
      <w:r w:rsidR="0080302D">
        <w:rPr>
          <w:sz w:val="28"/>
          <w:szCs w:val="28"/>
        </w:rPr>
        <w:t xml:space="preserve"> к рассмотрению </w:t>
      </w:r>
      <w:r w:rsidRPr="005D3CF2">
        <w:rPr>
          <w:sz w:val="28"/>
          <w:szCs w:val="28"/>
        </w:rPr>
        <w:t xml:space="preserve"> решение о бюджете</w:t>
      </w:r>
      <w:r w:rsidR="0080302D">
        <w:rPr>
          <w:sz w:val="28"/>
          <w:szCs w:val="28"/>
        </w:rPr>
        <w:t xml:space="preserve"> на 2022 год</w:t>
      </w:r>
      <w:r w:rsidRPr="005D3CF2">
        <w:rPr>
          <w:sz w:val="28"/>
          <w:szCs w:val="28"/>
        </w:rPr>
        <w:t>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06330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3C3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18E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451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B7FC8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214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4230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8E8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6CB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0DF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6B9"/>
    <w:rsid w:val="003574C4"/>
    <w:rsid w:val="003607E2"/>
    <w:rsid w:val="00360AC5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1BB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0C4D"/>
    <w:rsid w:val="00411C30"/>
    <w:rsid w:val="00414446"/>
    <w:rsid w:val="00421795"/>
    <w:rsid w:val="00423065"/>
    <w:rsid w:val="00424F5B"/>
    <w:rsid w:val="00432CFF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371"/>
    <w:rsid w:val="004807DD"/>
    <w:rsid w:val="00482C2A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3FF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95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8D0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0FC2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30ED"/>
    <w:rsid w:val="00794A0D"/>
    <w:rsid w:val="007A0124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5AE"/>
    <w:rsid w:val="007D6EB0"/>
    <w:rsid w:val="007D754C"/>
    <w:rsid w:val="007E0387"/>
    <w:rsid w:val="007E0863"/>
    <w:rsid w:val="007E0E45"/>
    <w:rsid w:val="007E15A9"/>
    <w:rsid w:val="007E17AE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302D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129A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38BC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4F38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0F7F"/>
    <w:rsid w:val="00911697"/>
    <w:rsid w:val="00911CF7"/>
    <w:rsid w:val="009125C9"/>
    <w:rsid w:val="009128D3"/>
    <w:rsid w:val="00913368"/>
    <w:rsid w:val="00915A9B"/>
    <w:rsid w:val="00921077"/>
    <w:rsid w:val="009229BF"/>
    <w:rsid w:val="0092357F"/>
    <w:rsid w:val="00923BD9"/>
    <w:rsid w:val="00931689"/>
    <w:rsid w:val="009322CC"/>
    <w:rsid w:val="00936F3A"/>
    <w:rsid w:val="00940682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F52"/>
    <w:rsid w:val="00A946BD"/>
    <w:rsid w:val="00A958F9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24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E7860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17EC7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6892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04C9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3697B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57AD4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42E"/>
    <w:rsid w:val="00C86480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67B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1BC2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5FC0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6994"/>
    <w:rsid w:val="00D17937"/>
    <w:rsid w:val="00D17A16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4693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180A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4C4D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4A98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60C6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420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37E"/>
    <w:rsid w:val="00EE190F"/>
    <w:rsid w:val="00EE233D"/>
    <w:rsid w:val="00EE34FF"/>
    <w:rsid w:val="00EE7136"/>
    <w:rsid w:val="00EE7350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C0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9B6"/>
    <w:rsid w:val="00F85C09"/>
    <w:rsid w:val="00F867BA"/>
    <w:rsid w:val="00F87BB0"/>
    <w:rsid w:val="00F87CFB"/>
    <w:rsid w:val="00F90131"/>
    <w:rsid w:val="00F91D64"/>
    <w:rsid w:val="00F94D71"/>
    <w:rsid w:val="00F96F13"/>
    <w:rsid w:val="00F97D33"/>
    <w:rsid w:val="00FA017B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01E1-3C65-41E9-9504-42AC0A41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7</Pages>
  <Words>2122</Words>
  <Characters>12100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39</cp:revision>
  <cp:lastPrinted>2021-11-24T08:12:00Z</cp:lastPrinted>
  <dcterms:created xsi:type="dcterms:W3CDTF">2020-10-02T03:01:00Z</dcterms:created>
  <dcterms:modified xsi:type="dcterms:W3CDTF">2021-11-24T08:12:00Z</dcterms:modified>
</cp:coreProperties>
</file>